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32396" w14:paraId="704F8135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9D6C45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8A2B54" w14:paraId="2D3A6F7A" w14:textId="77777777" w:rsidTr="00467ED4">
        <w:tc>
          <w:tcPr>
            <w:tcW w:w="99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1CCEE8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8A2B54" w14:paraId="0987F6FF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362F4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72316C20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B4BA2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4DF605B2" w14:textId="77777777" w:rsidTr="00467ED4">
        <w:trPr>
          <w:trHeight w:val="36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E0581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14:paraId="333B5461" w14:textId="77777777" w:rsidTr="00467ED4">
        <w:trPr>
          <w:trHeight w:val="3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24563CA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6B122C53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14:paraId="355F522F" w14:textId="77777777" w:rsidTr="00467ED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DA32" w14:textId="77777777" w:rsidR="00280D49" w:rsidRDefault="00280D49" w:rsidP="007940DA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(administracijos vadovų) vardai, pavardės</w:t>
            </w:r>
            <w:r w:rsidR="007940DA"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24E09A63" w14:textId="77777777" w:rsidR="00232396" w:rsidRDefault="00232396">
      <w:pPr>
        <w:jc w:val="both"/>
        <w:rPr>
          <w:sz w:val="16"/>
          <w:lang w:val="lt-LT"/>
        </w:rPr>
      </w:pPr>
    </w:p>
    <w:p w14:paraId="578F7C1D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36994E8F" w14:textId="78EAC577" w:rsidR="00001A6D" w:rsidRDefault="008A2B54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32679E9D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4C3CBEA2" w14:textId="77777777" w:rsidR="00F315E1" w:rsidRDefault="00F315E1" w:rsidP="00F315E1">
      <w:pPr>
        <w:jc w:val="center"/>
        <w:rPr>
          <w:i/>
          <w:color w:val="000080"/>
          <w:sz w:val="16"/>
          <w:lang w:val="lt-LT"/>
        </w:rPr>
      </w:pPr>
    </w:p>
    <w:p w14:paraId="516A1F46" w14:textId="77777777" w:rsidR="00F315E1" w:rsidRPr="00697949" w:rsidRDefault="00232396" w:rsidP="00F315E1">
      <w:pPr>
        <w:jc w:val="center"/>
        <w:rPr>
          <w:b/>
          <w:sz w:val="24"/>
          <w:szCs w:val="24"/>
          <w:lang w:val="lt-LT"/>
        </w:rPr>
      </w:pPr>
      <w:r>
        <w:rPr>
          <w:i/>
          <w:color w:val="000080"/>
          <w:sz w:val="16"/>
          <w:lang w:val="lt-LT"/>
        </w:rPr>
        <w:t xml:space="preserve"> </w:t>
      </w:r>
      <w:r w:rsidR="00F315E1" w:rsidRPr="00697949">
        <w:rPr>
          <w:b/>
          <w:sz w:val="24"/>
          <w:szCs w:val="24"/>
          <w:lang w:val="lt-LT"/>
        </w:rPr>
        <w:t>PRAŠYMAS</w:t>
      </w:r>
    </w:p>
    <w:p w14:paraId="40D08271" w14:textId="77777777" w:rsidR="004021BE" w:rsidRPr="00B9587D" w:rsidRDefault="004021BE" w:rsidP="004021BE">
      <w:pPr>
        <w:jc w:val="center"/>
        <w:rPr>
          <w:b/>
          <w:sz w:val="24"/>
          <w:szCs w:val="24"/>
          <w:lang w:val="lt-LT"/>
        </w:rPr>
      </w:pPr>
      <w:r w:rsidRPr="00B9587D">
        <w:rPr>
          <w:b/>
          <w:sz w:val="24"/>
          <w:szCs w:val="24"/>
          <w:lang w:val="lt-LT"/>
        </w:rPr>
        <w:t xml:space="preserve">DĖL TABAKO </w:t>
      </w:r>
      <w:r>
        <w:rPr>
          <w:b/>
          <w:sz w:val="24"/>
          <w:szCs w:val="24"/>
          <w:lang w:val="lt-LT"/>
        </w:rPr>
        <w:t xml:space="preserve">IR SU TABAKO GAMINIAIS SUSIJUSIAIS GAMINIAIS </w:t>
      </w:r>
      <w:r w:rsidRPr="00B9587D">
        <w:rPr>
          <w:b/>
          <w:sz w:val="24"/>
          <w:szCs w:val="24"/>
          <w:lang w:val="lt-LT"/>
        </w:rPr>
        <w:t>LICENCIJOS GALIOJIMO SUSTABDYMO PANAIKINIMO</w:t>
      </w:r>
    </w:p>
    <w:p w14:paraId="4E91A7AC" w14:textId="77777777" w:rsidR="00232396" w:rsidRDefault="00232396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232396" w14:paraId="0401926B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44DA4122" w14:textId="77777777" w:rsidR="00232396" w:rsidRDefault="00232396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FE328C">
              <w:rPr>
                <w:sz w:val="24"/>
                <w:lang w:val="lt-LT"/>
              </w:rPr>
              <w:t xml:space="preserve">    -      -   </w:t>
            </w:r>
          </w:p>
        </w:tc>
      </w:tr>
      <w:tr w:rsidR="00232396" w14:paraId="7227F0A4" w14:textId="77777777" w:rsidTr="00952C4B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4B5AB6E9" w14:textId="77777777" w:rsidR="00232396" w:rsidRDefault="00FE328C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0147C848" w14:textId="77777777" w:rsidR="006351F2" w:rsidRDefault="006351F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32396" w:rsidRPr="008A2B54" w14:paraId="25739E38" w14:textId="77777777" w:rsidTr="006351F2">
        <w:trPr>
          <w:trHeight w:val="340"/>
        </w:trPr>
        <w:tc>
          <w:tcPr>
            <w:tcW w:w="10065" w:type="dxa"/>
            <w:vAlign w:val="center"/>
          </w:tcPr>
          <w:p w14:paraId="16027EAD" w14:textId="77777777" w:rsidR="004021BE" w:rsidRPr="004021BE" w:rsidRDefault="004021BE" w:rsidP="004021BE">
            <w:pPr>
              <w:pStyle w:val="Antrat2"/>
              <w:rPr>
                <w:sz w:val="24"/>
                <w:szCs w:val="24"/>
                <w:lang w:val="lt-LT"/>
              </w:rPr>
            </w:pPr>
            <w:r w:rsidRPr="004021BE">
              <w:rPr>
                <w:sz w:val="24"/>
                <w:szCs w:val="24"/>
                <w:lang w:val="lt-LT"/>
              </w:rPr>
              <w:t xml:space="preserve">Prašau </w:t>
            </w:r>
            <w:r w:rsidRPr="004021BE">
              <w:rPr>
                <w:b/>
                <w:sz w:val="24"/>
                <w:szCs w:val="24"/>
                <w:lang w:val="lt-LT"/>
              </w:rPr>
              <w:t>panaikinti</w:t>
            </w:r>
            <w:r w:rsidRPr="004021BE">
              <w:rPr>
                <w:sz w:val="24"/>
                <w:szCs w:val="24"/>
                <w:lang w:val="lt-LT"/>
              </w:rPr>
              <w:t xml:space="preserve"> licencijos (-jų) </w:t>
            </w:r>
            <w:r w:rsidR="00734B98" w:rsidRPr="008A2B54">
              <w:rPr>
                <w:sz w:val="24"/>
                <w:szCs w:val="24"/>
                <w:lang w:val="fi-FI"/>
              </w:rPr>
              <w:t xml:space="preserve">Nr.______  </w:t>
            </w:r>
            <w:r w:rsidR="00BB4C85" w:rsidRPr="008A2B54">
              <w:rPr>
                <w:sz w:val="24"/>
                <w:szCs w:val="24"/>
                <w:lang w:val="fi-FI"/>
              </w:rPr>
              <w:t xml:space="preserve">verstis  mažmenine prekyba </w:t>
            </w:r>
            <w:r w:rsidR="00236635" w:rsidRPr="008A2B54">
              <w:rPr>
                <w:sz w:val="24"/>
                <w:szCs w:val="24"/>
                <w:lang w:val="fi-FI"/>
              </w:rPr>
              <w:t xml:space="preserve">su </w:t>
            </w:r>
            <w:r w:rsidR="00BB4C85" w:rsidRPr="008A2B54">
              <w:rPr>
                <w:sz w:val="24"/>
                <w:szCs w:val="24"/>
                <w:lang w:val="fi-FI"/>
              </w:rPr>
              <w:t>tabako gaminiais</w:t>
            </w:r>
            <w:r w:rsidR="00236635" w:rsidRPr="008A2B54">
              <w:rPr>
                <w:sz w:val="24"/>
                <w:szCs w:val="24"/>
                <w:lang w:val="fi-FI"/>
              </w:rPr>
              <w:t xml:space="preserve"> susijusiais gaminiais</w:t>
            </w:r>
            <w:r w:rsidRPr="008A2B54">
              <w:rPr>
                <w:sz w:val="24"/>
                <w:szCs w:val="24"/>
                <w:lang w:val="fi-FI"/>
              </w:rPr>
              <w:t xml:space="preserve"> </w:t>
            </w:r>
            <w:r w:rsidRPr="004021BE">
              <w:rPr>
                <w:sz w:val="24"/>
                <w:szCs w:val="24"/>
                <w:lang w:val="lt-LT"/>
              </w:rPr>
              <w:t xml:space="preserve">galiojimo </w:t>
            </w:r>
            <w:r w:rsidRPr="004021BE">
              <w:rPr>
                <w:b/>
                <w:sz w:val="24"/>
                <w:szCs w:val="24"/>
                <w:lang w:val="lt-LT"/>
              </w:rPr>
              <w:t>sustabdymą</w:t>
            </w:r>
            <w:r w:rsidRPr="004021BE">
              <w:rPr>
                <w:sz w:val="24"/>
                <w:szCs w:val="24"/>
                <w:lang w:val="lt-LT"/>
              </w:rPr>
              <w:t>:</w:t>
            </w:r>
          </w:p>
          <w:p w14:paraId="39DB19A5" w14:textId="301BB91E" w:rsidR="00232396" w:rsidRDefault="00232396" w:rsidP="004021BE">
            <w:pPr>
              <w:pStyle w:val="Antrat4"/>
              <w:ind w:firstLine="32"/>
            </w:pPr>
          </w:p>
        </w:tc>
      </w:tr>
      <w:tr w:rsidR="004021BE" w:rsidRPr="008A2B54" w14:paraId="4BAEE1F9" w14:textId="77777777" w:rsidTr="008E28B6">
        <w:trPr>
          <w:trHeight w:val="293"/>
        </w:trPr>
        <w:tc>
          <w:tcPr>
            <w:tcW w:w="10065" w:type="dxa"/>
            <w:vAlign w:val="bottom"/>
          </w:tcPr>
          <w:p w14:paraId="0130E431" w14:textId="5468C6B0" w:rsidR="004021BE" w:rsidRDefault="004021BE" w:rsidP="007A060F">
            <w:pPr>
              <w:rPr>
                <w:sz w:val="24"/>
                <w:lang w:val="lt-LT"/>
              </w:rPr>
            </w:pPr>
            <w:r w:rsidRPr="008A2B54">
              <w:rPr>
                <w:sz w:val="24"/>
                <w:szCs w:val="24"/>
                <w:lang w:val="fi-FI"/>
              </w:rPr>
              <w:t>P</w:t>
            </w:r>
            <w:r w:rsidRPr="00B9587D">
              <w:rPr>
                <w:sz w:val="24"/>
                <w:szCs w:val="24"/>
                <w:lang w:val="lt-LT"/>
              </w:rPr>
              <w:t>riežastis, dėl kurios prašoma panaikinti licencijos (</w:t>
            </w:r>
            <w:r>
              <w:rPr>
                <w:sz w:val="24"/>
                <w:szCs w:val="24"/>
                <w:lang w:val="lt-LT"/>
              </w:rPr>
              <w:t>-j</w:t>
            </w:r>
            <w:r w:rsidRPr="00B9587D">
              <w:rPr>
                <w:sz w:val="24"/>
                <w:szCs w:val="24"/>
                <w:lang w:val="lt-LT"/>
              </w:rPr>
              <w:t>ų) galiojimo sustabdymą</w:t>
            </w:r>
          </w:p>
        </w:tc>
      </w:tr>
      <w:tr w:rsidR="003F242B" w:rsidRPr="008A2B54" w14:paraId="4A782564" w14:textId="77777777" w:rsidTr="004021BE">
        <w:trPr>
          <w:trHeight w:val="329"/>
        </w:trPr>
        <w:tc>
          <w:tcPr>
            <w:tcW w:w="10065" w:type="dxa"/>
            <w:shd w:val="clear" w:color="auto" w:fill="auto"/>
            <w:vAlign w:val="center"/>
          </w:tcPr>
          <w:p w14:paraId="5101BB38" w14:textId="77777777" w:rsidR="00644F08" w:rsidRPr="00644F08" w:rsidRDefault="00644F08" w:rsidP="001A0D63">
            <w:pPr>
              <w:pStyle w:val="Antrat3"/>
              <w:jc w:val="left"/>
            </w:pPr>
          </w:p>
        </w:tc>
      </w:tr>
      <w:tr w:rsidR="004021BE" w:rsidRPr="008A2B54" w14:paraId="01F7E47F" w14:textId="77777777" w:rsidTr="006351F2">
        <w:trPr>
          <w:trHeight w:val="32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74E68" w14:textId="77777777" w:rsidR="004021BE" w:rsidRPr="00644F08" w:rsidRDefault="004021BE" w:rsidP="001A0D63">
            <w:pPr>
              <w:pStyle w:val="Antrat3"/>
              <w:jc w:val="left"/>
            </w:pPr>
          </w:p>
        </w:tc>
      </w:tr>
    </w:tbl>
    <w:p w14:paraId="7E3F4331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p w14:paraId="72BEBEEA" w14:textId="77777777" w:rsidR="0061248E" w:rsidRDefault="0061248E" w:rsidP="00952C4B">
      <w:pPr>
        <w:spacing w:line="200" w:lineRule="exact"/>
        <w:ind w:right="141"/>
        <w:jc w:val="both"/>
        <w:rPr>
          <w:lang w:val="lt-LT"/>
        </w:rPr>
      </w:pPr>
    </w:p>
    <w:p w14:paraId="1AAEFB57" w14:textId="77777777" w:rsidR="00952C4B" w:rsidRDefault="00952C4B" w:rsidP="0061248E">
      <w:pPr>
        <w:spacing w:line="200" w:lineRule="exact"/>
        <w:ind w:right="141" w:firstLine="709"/>
        <w:jc w:val="both"/>
        <w:rPr>
          <w:lang w:val="lt-LT"/>
        </w:rPr>
      </w:pPr>
      <w:r>
        <w:rPr>
          <w:lang w:val="lt-LT"/>
        </w:rP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5359">
        <w:rPr>
          <w:lang w:val="lt-LT"/>
        </w:rPr>
        <w:instrText xml:space="preserve"> FORMCHECKBOX </w:instrText>
      </w:r>
      <w:r w:rsidR="008A2B54">
        <w:fldChar w:fldCharType="separate"/>
      </w:r>
      <w:r>
        <w:fldChar w:fldCharType="end"/>
      </w:r>
      <w:r w:rsidRPr="00F55359">
        <w:rPr>
          <w:lang w:val="lt-LT"/>
        </w:rPr>
        <w:t xml:space="preserve"> </w:t>
      </w:r>
      <w:r w:rsidRPr="0061248E">
        <w:rPr>
          <w:sz w:val="24"/>
          <w:szCs w:val="24"/>
          <w:lang w:val="lt-LT"/>
        </w:rPr>
        <w:t xml:space="preserve">Patvirtinu, kad </w:t>
      </w:r>
      <w:r w:rsidRPr="0061248E">
        <w:rPr>
          <w:i/>
          <w:sz w:val="24"/>
          <w:szCs w:val="24"/>
          <w:lang w:val="lt-LT"/>
        </w:rPr>
        <w:t>(įmonės pavadinimas)</w:t>
      </w:r>
      <w:r w:rsidRPr="0061248E">
        <w:rPr>
          <w:sz w:val="24"/>
          <w:szCs w:val="24"/>
          <w:lang w:val="lt-LT"/>
        </w:rPr>
        <w:t>__________________________ atitinka kiekvieną iš Tabako kontrolės įstatymo 11straipsnio 2 dalies 1-7 ir 10 punktuose nustatytų reikalavimų ir yra įvykdęs Lietuvos respublikos rinkliavų įstatyme nustatytus reikalavimus.</w:t>
      </w:r>
    </w:p>
    <w:p w14:paraId="45ECF479" w14:textId="77777777" w:rsidR="0061248E" w:rsidRPr="00C50C8F" w:rsidRDefault="0061248E" w:rsidP="00952C4B">
      <w:pPr>
        <w:spacing w:line="200" w:lineRule="exact"/>
        <w:ind w:right="141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952C4B" w14:paraId="753BB82B" w14:textId="77777777" w:rsidTr="00F71EDA">
        <w:trPr>
          <w:cantSplit/>
        </w:trPr>
        <w:tc>
          <w:tcPr>
            <w:tcW w:w="10065" w:type="dxa"/>
            <w:vAlign w:val="center"/>
          </w:tcPr>
          <w:p w14:paraId="5445B43D" w14:textId="23AEB5F9" w:rsidR="004021BE" w:rsidRPr="008A2B54" w:rsidRDefault="004021BE" w:rsidP="00F71EDA">
            <w:pPr>
              <w:ind w:firstLine="596"/>
              <w:rPr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PRIDEDAMA:</w:t>
            </w:r>
          </w:p>
          <w:p w14:paraId="11207A6E" w14:textId="77777777" w:rsidR="004021BE" w:rsidRPr="008A2B54" w:rsidRDefault="004021BE" w:rsidP="00F71EDA">
            <w:pPr>
              <w:ind w:firstLine="596"/>
              <w:rPr>
                <w:lang w:val="lt-LT"/>
              </w:rPr>
            </w:pPr>
          </w:p>
          <w:p w14:paraId="26058183" w14:textId="77777777" w:rsidR="004021BE" w:rsidRPr="008A2B54" w:rsidRDefault="004021BE" w:rsidP="00F71EDA">
            <w:pPr>
              <w:ind w:firstLine="596"/>
              <w:rPr>
                <w:lang w:val="lt-LT"/>
              </w:rPr>
            </w:pPr>
          </w:p>
          <w:p w14:paraId="2E6BA4D1" w14:textId="77777777" w:rsidR="00952C4B" w:rsidRDefault="00952C4B" w:rsidP="00F71EDA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8A2B54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Pr="00800089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Pr="00D42C02">
              <w:rPr>
                <w:sz w:val="24"/>
                <w:szCs w:val="24"/>
                <w:lang w:val="lt-LT"/>
              </w:rPr>
              <w:t>.</w:t>
            </w:r>
          </w:p>
          <w:p w14:paraId="75B6A3B6" w14:textId="77777777" w:rsidR="004021BE" w:rsidRPr="00B9587D" w:rsidRDefault="004021BE" w:rsidP="004021BE">
            <w:pPr>
              <w:jc w:val="both"/>
              <w:rPr>
                <w:sz w:val="24"/>
                <w:szCs w:val="24"/>
                <w:lang w:val="lt-LT"/>
              </w:rPr>
            </w:pPr>
            <w:r w:rsidRPr="00B9587D">
              <w:rPr>
                <w:sz w:val="24"/>
                <w:szCs w:val="24"/>
                <w:lang w:val="lt-LT"/>
              </w:rPr>
              <w:t>Pranešimus dėl licencijos galiojimo sustabdymo panaikinimo norėčiau gauti (pažymėti):</w:t>
            </w:r>
          </w:p>
          <w:p w14:paraId="7AB386C2" w14:textId="20F465C9" w:rsidR="004021BE" w:rsidRPr="00B9587D" w:rsidRDefault="004021BE" w:rsidP="004021BE">
            <w:pPr>
              <w:jc w:val="both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8A2B54">
              <w:fldChar w:fldCharType="separate"/>
            </w:r>
            <w:r>
              <w:fldChar w:fldCharType="end"/>
            </w:r>
            <w:r w:rsidRPr="00B9587D">
              <w:rPr>
                <w:sz w:val="24"/>
                <w:szCs w:val="24"/>
                <w:u w:val="single"/>
                <w:lang w:val="lt-LT"/>
              </w:rPr>
              <w:t>el. priemonėmis</w:t>
            </w:r>
            <w:r>
              <w:rPr>
                <w:sz w:val="24"/>
                <w:szCs w:val="24"/>
                <w:u w:val="single"/>
                <w:lang w:val="lt-LT"/>
              </w:rPr>
              <w:t>,</w:t>
            </w:r>
            <w:r w:rsidRPr="00B9587D">
              <w:rPr>
                <w:sz w:val="24"/>
                <w:szCs w:val="24"/>
                <w:u w:val="single"/>
                <w:lang w:val="lt-LT"/>
              </w:rP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8A2B54">
              <w:fldChar w:fldCharType="separate"/>
            </w:r>
            <w:r>
              <w:fldChar w:fldCharType="end"/>
            </w:r>
            <w:r w:rsidRPr="00B9587D">
              <w:rPr>
                <w:sz w:val="24"/>
                <w:szCs w:val="24"/>
                <w:u w:val="single"/>
                <w:lang w:val="lt-LT"/>
              </w:rPr>
              <w:t xml:space="preserve"> tiesiogiai institucijoje</w:t>
            </w:r>
          </w:p>
          <w:p w14:paraId="4EF056B8" w14:textId="0EE41C5D" w:rsidR="00952C4B" w:rsidRDefault="00952C4B" w:rsidP="004021BE">
            <w:pPr>
              <w:rPr>
                <w:b/>
                <w:bCs/>
                <w:sz w:val="24"/>
                <w:lang w:val="lt-LT"/>
              </w:rPr>
            </w:pPr>
          </w:p>
        </w:tc>
      </w:tr>
    </w:tbl>
    <w:p w14:paraId="0F1535F9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80"/>
      </w:tblGrid>
      <w:tr w:rsidR="00232396" w14:paraId="719B6D41" w14:textId="77777777" w:rsidTr="00B67D8B">
        <w:trPr>
          <w:trHeight w:val="369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3BC437BF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14:paraId="176328A9" w14:textId="77777777" w:rsidTr="00B67D8B"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14:paraId="72BB52C4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521B8DD2" w14:textId="77777777" w:rsidR="00232396" w:rsidRDefault="00232396" w:rsidP="00280D49">
      <w:pPr>
        <w:jc w:val="both"/>
        <w:rPr>
          <w:lang w:val="lt-LT"/>
        </w:rPr>
      </w:pPr>
    </w:p>
    <w:sectPr w:rsidR="00232396" w:rsidSect="001A0D63"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CB95" w14:textId="77777777" w:rsidR="0046631B" w:rsidRDefault="0046631B">
      <w:r>
        <w:separator/>
      </w:r>
    </w:p>
  </w:endnote>
  <w:endnote w:type="continuationSeparator" w:id="0">
    <w:p w14:paraId="34C79CC1" w14:textId="77777777" w:rsidR="0046631B" w:rsidRDefault="004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26D1" w14:textId="77777777" w:rsidR="0046631B" w:rsidRDefault="0046631B">
      <w:r>
        <w:separator/>
      </w:r>
    </w:p>
  </w:footnote>
  <w:footnote w:type="continuationSeparator" w:id="0">
    <w:p w14:paraId="0C811C0D" w14:textId="77777777" w:rsidR="0046631B" w:rsidRDefault="004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99759">
    <w:abstractNumId w:val="1"/>
  </w:num>
  <w:num w:numId="2" w16cid:durableId="15524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61"/>
    <w:rsid w:val="00001A6D"/>
    <w:rsid w:val="000134C1"/>
    <w:rsid w:val="00016831"/>
    <w:rsid w:val="00035F53"/>
    <w:rsid w:val="000363CF"/>
    <w:rsid w:val="00040213"/>
    <w:rsid w:val="00052940"/>
    <w:rsid w:val="000738FE"/>
    <w:rsid w:val="00081B35"/>
    <w:rsid w:val="000A5D63"/>
    <w:rsid w:val="000B36D5"/>
    <w:rsid w:val="001056FB"/>
    <w:rsid w:val="00115597"/>
    <w:rsid w:val="00127590"/>
    <w:rsid w:val="00130164"/>
    <w:rsid w:val="00137D7B"/>
    <w:rsid w:val="0017020A"/>
    <w:rsid w:val="001A0D63"/>
    <w:rsid w:val="001A3361"/>
    <w:rsid w:val="001D1E91"/>
    <w:rsid w:val="00202A04"/>
    <w:rsid w:val="00232396"/>
    <w:rsid w:val="00236635"/>
    <w:rsid w:val="002657EC"/>
    <w:rsid w:val="00280D49"/>
    <w:rsid w:val="00283CA5"/>
    <w:rsid w:val="00321220"/>
    <w:rsid w:val="0036477D"/>
    <w:rsid w:val="003A36C6"/>
    <w:rsid w:val="003F242B"/>
    <w:rsid w:val="004021BE"/>
    <w:rsid w:val="004140D2"/>
    <w:rsid w:val="00447D35"/>
    <w:rsid w:val="00451F08"/>
    <w:rsid w:val="00462CA3"/>
    <w:rsid w:val="0046631B"/>
    <w:rsid w:val="00467ED4"/>
    <w:rsid w:val="00485AB4"/>
    <w:rsid w:val="004B0615"/>
    <w:rsid w:val="004D2FDD"/>
    <w:rsid w:val="004F5EB7"/>
    <w:rsid w:val="004F70CF"/>
    <w:rsid w:val="00536CAB"/>
    <w:rsid w:val="00537353"/>
    <w:rsid w:val="00542DB3"/>
    <w:rsid w:val="00553E08"/>
    <w:rsid w:val="00560F60"/>
    <w:rsid w:val="00583C7A"/>
    <w:rsid w:val="006115A1"/>
    <w:rsid w:val="0061248E"/>
    <w:rsid w:val="006138F4"/>
    <w:rsid w:val="00631244"/>
    <w:rsid w:val="006351F2"/>
    <w:rsid w:val="00644F08"/>
    <w:rsid w:val="006A1082"/>
    <w:rsid w:val="006B4FAA"/>
    <w:rsid w:val="00733500"/>
    <w:rsid w:val="00734B98"/>
    <w:rsid w:val="007403EF"/>
    <w:rsid w:val="00746C32"/>
    <w:rsid w:val="00747C61"/>
    <w:rsid w:val="007940DA"/>
    <w:rsid w:val="007A060F"/>
    <w:rsid w:val="007C2455"/>
    <w:rsid w:val="007F63E2"/>
    <w:rsid w:val="00800089"/>
    <w:rsid w:val="00815A70"/>
    <w:rsid w:val="00830172"/>
    <w:rsid w:val="0085192D"/>
    <w:rsid w:val="008709AA"/>
    <w:rsid w:val="00884682"/>
    <w:rsid w:val="008A2B54"/>
    <w:rsid w:val="008B0502"/>
    <w:rsid w:val="008C1727"/>
    <w:rsid w:val="008E24D8"/>
    <w:rsid w:val="008F1761"/>
    <w:rsid w:val="00913C9A"/>
    <w:rsid w:val="0092080C"/>
    <w:rsid w:val="00930EF0"/>
    <w:rsid w:val="00931ADD"/>
    <w:rsid w:val="00931D80"/>
    <w:rsid w:val="0094202A"/>
    <w:rsid w:val="009512A3"/>
    <w:rsid w:val="00952C4B"/>
    <w:rsid w:val="00970716"/>
    <w:rsid w:val="00977FF7"/>
    <w:rsid w:val="0099485A"/>
    <w:rsid w:val="00995C80"/>
    <w:rsid w:val="009E1789"/>
    <w:rsid w:val="009F70F9"/>
    <w:rsid w:val="00A107AE"/>
    <w:rsid w:val="00A50C33"/>
    <w:rsid w:val="00A51834"/>
    <w:rsid w:val="00A76F12"/>
    <w:rsid w:val="00A83D56"/>
    <w:rsid w:val="00A84744"/>
    <w:rsid w:val="00AE7868"/>
    <w:rsid w:val="00AF27AF"/>
    <w:rsid w:val="00AF33D4"/>
    <w:rsid w:val="00B011A0"/>
    <w:rsid w:val="00B42FF8"/>
    <w:rsid w:val="00B6671F"/>
    <w:rsid w:val="00B67D8B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D10B6B"/>
    <w:rsid w:val="00D15FDD"/>
    <w:rsid w:val="00D54A66"/>
    <w:rsid w:val="00D73336"/>
    <w:rsid w:val="00E049D2"/>
    <w:rsid w:val="00E07678"/>
    <w:rsid w:val="00E17341"/>
    <w:rsid w:val="00E34A69"/>
    <w:rsid w:val="00E515BA"/>
    <w:rsid w:val="00E83C8C"/>
    <w:rsid w:val="00F315E1"/>
    <w:rsid w:val="00F46BDF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B0DCB"/>
  <w15:docId w15:val="{48048E32-0ED1-4224-AC1A-2127C8E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Zarasu  Savivaldybe</cp:lastModifiedBy>
  <cp:revision>5</cp:revision>
  <cp:lastPrinted>2009-02-03T09:49:00Z</cp:lastPrinted>
  <dcterms:created xsi:type="dcterms:W3CDTF">2021-11-11T16:57:00Z</dcterms:created>
  <dcterms:modified xsi:type="dcterms:W3CDTF">2024-02-01T10:56:00Z</dcterms:modified>
</cp:coreProperties>
</file>